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A6" w:rsidRDefault="0024436B">
      <w:bookmarkStart w:id="0" w:name="_GoBack"/>
      <w:r>
        <w:rPr>
          <w:noProof/>
          <w:lang w:eastAsia="en-GB"/>
        </w:rPr>
        <w:drawing>
          <wp:inline distT="0" distB="0" distL="0" distR="0" wp14:anchorId="73938F23">
            <wp:extent cx="4962525" cy="396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3968750"/>
                    </a:xfrm>
                    <a:prstGeom prst="rect">
                      <a:avLst/>
                    </a:prstGeom>
                    <a:noFill/>
                  </pic:spPr>
                </pic:pic>
              </a:graphicData>
            </a:graphic>
          </wp:inline>
        </w:drawing>
      </w:r>
      <w:bookmarkEnd w:id="0"/>
    </w:p>
    <w:p w:rsidR="0024436B" w:rsidRPr="0024436B" w:rsidRDefault="0024436B" w:rsidP="0024436B">
      <w:r w:rsidRPr="0024436B">
        <w:t>Season Ticket Number..........................</w:t>
      </w:r>
      <w:r w:rsidRPr="0024436B">
        <w:tab/>
      </w:r>
      <w:r w:rsidRPr="0024436B">
        <w:tab/>
        <w:t>Stand…………………………………….</w:t>
      </w:r>
    </w:p>
    <w:p w:rsidR="0024436B" w:rsidRPr="0024436B" w:rsidRDefault="0024436B" w:rsidP="0024436B"/>
    <w:p w:rsidR="0024436B" w:rsidRPr="0024436B" w:rsidRDefault="0024436B" w:rsidP="0024436B">
      <w:r w:rsidRPr="0024436B">
        <w:t>Full Name……………………………………………………...................................................</w:t>
      </w:r>
    </w:p>
    <w:p w:rsidR="0024436B" w:rsidRPr="0024436B" w:rsidRDefault="0024436B" w:rsidP="0024436B">
      <w:r w:rsidRPr="0024436B">
        <w:t>Address………………………………………………………………………...</w:t>
      </w:r>
    </w:p>
    <w:p w:rsidR="0024436B" w:rsidRPr="0024436B" w:rsidRDefault="0024436B" w:rsidP="0024436B">
      <w:r w:rsidRPr="0024436B">
        <w:t>…………………………………………………………            Post code …………..</w:t>
      </w:r>
    </w:p>
    <w:p w:rsidR="0024436B" w:rsidRPr="0024436B" w:rsidRDefault="0024436B" w:rsidP="0024436B"/>
    <w:p w:rsidR="0024436B" w:rsidRPr="0024436B" w:rsidRDefault="0024436B" w:rsidP="0024436B">
      <w:r w:rsidRPr="0024436B">
        <w:t>Telephone…………………………………………….Mobile…………………………………………………..</w:t>
      </w:r>
    </w:p>
    <w:p w:rsidR="0024436B" w:rsidRPr="0024436B" w:rsidRDefault="0024436B" w:rsidP="0024436B">
      <w:r w:rsidRPr="0024436B">
        <w:t>Email…………………………………………………….</w:t>
      </w:r>
    </w:p>
    <w:p w:rsidR="0024436B" w:rsidRPr="0024436B" w:rsidRDefault="0024436B" w:rsidP="0024436B">
      <w:r w:rsidRPr="0024436B">
        <w:t>Disabled (    )     Carer (    )     Personal Assistant (    )     Family/Friend (    )</w:t>
      </w:r>
    </w:p>
    <w:p w:rsidR="0024436B" w:rsidRPr="0024436B" w:rsidRDefault="0024436B" w:rsidP="0024436B">
      <w:r w:rsidRPr="0024436B">
        <mc:AlternateContent>
          <mc:Choice Requires="wps">
            <w:drawing>
              <wp:anchor distT="0" distB="0" distL="114300" distR="114300" simplePos="0" relativeHeight="251659264" behindDoc="0" locked="0" layoutInCell="1" allowOverlap="1" wp14:anchorId="7290E896" wp14:editId="3C37C3BE">
                <wp:simplePos x="0" y="0"/>
                <wp:positionH relativeFrom="column">
                  <wp:posOffset>2810510</wp:posOffset>
                </wp:positionH>
                <wp:positionV relativeFrom="paragraph">
                  <wp:posOffset>135890</wp:posOffset>
                </wp:positionV>
                <wp:extent cx="3390900" cy="4381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1.3pt;margin-top:10.7pt;width:26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" fillcolor="white [3201]" strokecolor="black [3200]" strokeweight="2pt">
                <v:path arrowok="t"/>
              </v:rect>
            </w:pict>
          </mc:Fallback>
        </mc:AlternateContent>
      </w:r>
    </w:p>
    <w:p w:rsidR="0024436B" w:rsidRPr="0024436B" w:rsidRDefault="0024436B" w:rsidP="0024436B">
      <w:r w:rsidRPr="0024436B">
        <w:rPr>
          <w:u w:val="single"/>
        </w:rPr>
        <w:t xml:space="preserve">PREFFERED METHOD OF CONTACT </w:t>
      </w:r>
    </w:p>
    <w:p w:rsidR="0024436B" w:rsidRPr="0024436B" w:rsidRDefault="0024436B" w:rsidP="0024436B">
      <w:r w:rsidRPr="0024436B">
        <w:t>---------------------------------------------------------------------------------------------------------------------------------------------------------</w:t>
      </w:r>
    </w:p>
    <w:p w:rsidR="0024436B" w:rsidRDefault="0024436B">
      <w:r w:rsidRPr="0024436B">
        <w:t xml:space="preserve">Your details will be held securely on file for the sole use of CPFC DSA to enable us to contact you regarding information of any changes to the disabled facilities at </w:t>
      </w:r>
      <w:proofErr w:type="spellStart"/>
      <w:r w:rsidRPr="0024436B">
        <w:t>Selhurst</w:t>
      </w:r>
      <w:proofErr w:type="spellEnd"/>
      <w:r w:rsidRPr="0024436B">
        <w:t xml:space="preserve"> Park and will never be passed on to a third party for marketing purposes.</w:t>
      </w:r>
    </w:p>
    <w:sectPr w:rsidR="00244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6B"/>
    <w:rsid w:val="0024436B"/>
    <w:rsid w:val="00CE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Company>Publicis Groupe</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Waters</dc:creator>
  <cp:lastModifiedBy>Chris Waters</cp:lastModifiedBy>
  <cp:revision>1</cp:revision>
  <dcterms:created xsi:type="dcterms:W3CDTF">2016-12-06T15:00:00Z</dcterms:created>
  <dcterms:modified xsi:type="dcterms:W3CDTF">2016-12-06T15:04:00Z</dcterms:modified>
</cp:coreProperties>
</file>